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2FCBD" w14:textId="108AE3C3" w:rsidR="00A939B0" w:rsidRPr="00D93729" w:rsidRDefault="00477E43" w:rsidP="00D93729">
      <w:pPr>
        <w:pStyle w:val="NormalWeb"/>
        <w:shd w:val="clear" w:color="auto" w:fill="FFFFFF"/>
        <w:bidi/>
        <w:spacing w:before="0" w:beforeAutospacing="0" w:after="0" w:afterAutospacing="0"/>
        <w:jc w:val="both"/>
        <w:rPr>
          <w:rFonts w:asciiTheme="minorBidi" w:hAnsiTheme="minorBidi" w:cstheme="minorBidi"/>
          <w:color w:val="000000"/>
          <w:sz w:val="28"/>
          <w:szCs w:val="28"/>
          <w:rtl/>
        </w:rPr>
      </w:pPr>
      <w:bookmarkStart w:id="0" w:name="_GoBack"/>
      <w:r w:rsidRPr="00D93729">
        <w:rPr>
          <w:rFonts w:asciiTheme="minorBidi" w:hAnsiTheme="minorBidi" w:cstheme="minorBidi"/>
          <w:color w:val="000000"/>
          <w:sz w:val="28"/>
          <w:szCs w:val="28"/>
          <w:rtl/>
        </w:rPr>
        <w:t xml:space="preserve">                                                                          </w:t>
      </w:r>
    </w:p>
    <w:p w14:paraId="1B5A11A1" w14:textId="69630502" w:rsidR="00477E43" w:rsidRPr="00D93729" w:rsidRDefault="00477E43" w:rsidP="00D93729">
      <w:pPr>
        <w:pStyle w:val="NormalWeb"/>
        <w:shd w:val="clear" w:color="auto" w:fill="FFFFFF"/>
        <w:bidi/>
        <w:spacing w:before="0" w:beforeAutospacing="0" w:after="0" w:afterAutospacing="0"/>
        <w:jc w:val="both"/>
        <w:rPr>
          <w:rFonts w:asciiTheme="minorBidi" w:hAnsiTheme="minorBidi" w:cstheme="minorBidi"/>
          <w:color w:val="000000"/>
          <w:sz w:val="28"/>
          <w:szCs w:val="28"/>
          <w:rtl/>
        </w:rPr>
      </w:pPr>
    </w:p>
    <w:p w14:paraId="16C40E6C" w14:textId="77777777" w:rsidR="00477E43" w:rsidRPr="00D93729" w:rsidRDefault="00477E43" w:rsidP="00D93729">
      <w:pPr>
        <w:pStyle w:val="NormalWeb"/>
        <w:shd w:val="clear" w:color="auto" w:fill="FFFFFF"/>
        <w:bidi/>
        <w:spacing w:before="0" w:beforeAutospacing="0" w:after="0" w:afterAutospacing="0"/>
        <w:jc w:val="both"/>
        <w:rPr>
          <w:rFonts w:asciiTheme="minorBidi" w:hAnsiTheme="minorBidi" w:cstheme="minorBidi"/>
          <w:color w:val="000000"/>
          <w:sz w:val="28"/>
          <w:szCs w:val="28"/>
          <w:rtl/>
        </w:rPr>
      </w:pPr>
    </w:p>
    <w:p w14:paraId="4CA224A7" w14:textId="08A04E13" w:rsidR="000051A2" w:rsidRPr="00D93729" w:rsidRDefault="00184644" w:rsidP="00D93729">
      <w:pPr>
        <w:bidi/>
        <w:jc w:val="center"/>
        <w:rPr>
          <w:rFonts w:asciiTheme="minorBidi" w:hAnsiTheme="minorBidi"/>
          <w:b/>
          <w:bCs/>
          <w:color w:val="333333"/>
          <w:sz w:val="28"/>
          <w:szCs w:val="28"/>
          <w:shd w:val="clear" w:color="auto" w:fill="FFFFFF"/>
          <w:rtl/>
        </w:rPr>
      </w:pPr>
      <w:r w:rsidRPr="00D93729">
        <w:rPr>
          <w:rFonts w:asciiTheme="minorBidi" w:hAnsiTheme="minorBidi"/>
          <w:b/>
          <w:bCs/>
          <w:color w:val="333333"/>
          <w:sz w:val="28"/>
          <w:szCs w:val="28"/>
          <w:shd w:val="clear" w:color="auto" w:fill="FFFFFF"/>
          <w:rtl/>
        </w:rPr>
        <w:t>كلمة عميد كلية إدارة الأعمال</w:t>
      </w:r>
    </w:p>
    <w:p w14:paraId="64ADE657" w14:textId="21A71DD8" w:rsidR="00BA2C42" w:rsidRPr="00D93729" w:rsidRDefault="00E8005E"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rPr>
        <w:t>ترحب إدارة الكلية والعاملين فيها من أعضاء الهيئة التعلمية و</w:t>
      </w:r>
      <w:r w:rsidR="00866580" w:rsidRPr="00D93729">
        <w:rPr>
          <w:rFonts w:asciiTheme="minorBidi" w:hAnsiTheme="minorBidi"/>
          <w:b/>
          <w:bCs/>
          <w:color w:val="333333"/>
          <w:sz w:val="28"/>
          <w:szCs w:val="28"/>
          <w:shd w:val="clear" w:color="auto" w:fill="FFFFFF"/>
          <w:rtl/>
        </w:rPr>
        <w:t>الإداريين</w:t>
      </w:r>
      <w:r w:rsidRPr="00D93729">
        <w:rPr>
          <w:rFonts w:asciiTheme="minorBidi" w:hAnsiTheme="minorBidi"/>
          <w:b/>
          <w:bCs/>
          <w:color w:val="333333"/>
          <w:sz w:val="28"/>
          <w:szCs w:val="28"/>
          <w:shd w:val="clear" w:color="auto" w:fill="FFFFFF"/>
          <w:rtl/>
        </w:rPr>
        <w:t xml:space="preserve"> برواد العلم والمعرفة من زا</w:t>
      </w:r>
      <w:r w:rsidR="00BA2C42" w:rsidRPr="00D93729">
        <w:rPr>
          <w:rFonts w:asciiTheme="minorBidi" w:hAnsiTheme="minorBidi"/>
          <w:b/>
          <w:bCs/>
          <w:color w:val="333333"/>
          <w:sz w:val="28"/>
          <w:szCs w:val="28"/>
          <w:shd w:val="clear" w:color="auto" w:fill="FFFFFF"/>
          <w:rtl/>
          <w:lang w:bidi="ar-SY"/>
        </w:rPr>
        <w:t xml:space="preserve">ئري موقع الكلية والجامعة للاطلاع على واقع الكلية وبرامجها وخططها التدريسية وبنيتها التحتية وتجهيزاتها المتميزة التي توفر البيئة المناسبة لتلقي العلوم والمعارف لأبنائنا الطلبة الراغبين في تحصيل علمي نوعي في مختلف ميادين علوم الادارة </w:t>
      </w:r>
      <w:proofErr w:type="gramStart"/>
      <w:r w:rsidR="00BA2C42" w:rsidRPr="00D93729">
        <w:rPr>
          <w:rFonts w:asciiTheme="minorBidi" w:hAnsiTheme="minorBidi"/>
          <w:b/>
          <w:bCs/>
          <w:color w:val="333333"/>
          <w:sz w:val="28"/>
          <w:szCs w:val="28"/>
          <w:shd w:val="clear" w:color="auto" w:fill="FFFFFF"/>
          <w:rtl/>
          <w:lang w:bidi="ar-SY"/>
        </w:rPr>
        <w:t>وتطبيقاتها .</w:t>
      </w:r>
      <w:proofErr w:type="gramEnd"/>
      <w:r w:rsidR="00BA2C42" w:rsidRPr="00D93729">
        <w:rPr>
          <w:rFonts w:asciiTheme="minorBidi" w:hAnsiTheme="minorBidi"/>
          <w:b/>
          <w:bCs/>
          <w:color w:val="333333"/>
          <w:sz w:val="28"/>
          <w:szCs w:val="28"/>
          <w:shd w:val="clear" w:color="auto" w:fill="FFFFFF"/>
          <w:rtl/>
          <w:lang w:bidi="ar-SY"/>
        </w:rPr>
        <w:t xml:space="preserve"> </w:t>
      </w:r>
    </w:p>
    <w:p w14:paraId="08625289" w14:textId="0E30ADA7" w:rsidR="00085E09" w:rsidRPr="00D93729" w:rsidRDefault="00BA2C42"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إن رؤية ورسالة وأهداف الكلية تتمثل بالمساهمة في رفد المجتمع بأفضل الخبرات وال</w:t>
      </w:r>
      <w:r w:rsidR="00866580" w:rsidRPr="00D93729">
        <w:rPr>
          <w:rFonts w:asciiTheme="minorBidi" w:hAnsiTheme="minorBidi"/>
          <w:b/>
          <w:bCs/>
          <w:color w:val="333333"/>
          <w:sz w:val="28"/>
          <w:szCs w:val="28"/>
          <w:shd w:val="clear" w:color="auto" w:fill="FFFFFF"/>
          <w:rtl/>
          <w:lang w:bidi="ar-SY"/>
        </w:rPr>
        <w:t>أ</w:t>
      </w:r>
      <w:r w:rsidRPr="00D93729">
        <w:rPr>
          <w:rFonts w:asciiTheme="minorBidi" w:hAnsiTheme="minorBidi"/>
          <w:b/>
          <w:bCs/>
          <w:color w:val="333333"/>
          <w:sz w:val="28"/>
          <w:szCs w:val="28"/>
          <w:shd w:val="clear" w:color="auto" w:fill="FFFFFF"/>
          <w:rtl/>
          <w:lang w:bidi="ar-SY"/>
        </w:rPr>
        <w:t>طر العلمية التخصصية إلى جانب العمل على ت</w:t>
      </w:r>
      <w:r w:rsidR="00B6142B" w:rsidRPr="00D93729">
        <w:rPr>
          <w:rFonts w:asciiTheme="minorBidi" w:hAnsiTheme="minorBidi"/>
          <w:b/>
          <w:bCs/>
          <w:color w:val="333333"/>
          <w:sz w:val="28"/>
          <w:szCs w:val="28"/>
          <w:shd w:val="clear" w:color="auto" w:fill="FFFFFF"/>
          <w:rtl/>
          <w:lang w:bidi="ar-SY"/>
        </w:rPr>
        <w:t>ن</w:t>
      </w:r>
      <w:r w:rsidRPr="00D93729">
        <w:rPr>
          <w:rFonts w:asciiTheme="minorBidi" w:hAnsiTheme="minorBidi"/>
          <w:b/>
          <w:bCs/>
          <w:color w:val="333333"/>
          <w:sz w:val="28"/>
          <w:szCs w:val="28"/>
          <w:shd w:val="clear" w:color="auto" w:fill="FFFFFF"/>
          <w:rtl/>
          <w:lang w:bidi="ar-SY"/>
        </w:rPr>
        <w:t>فيذ النشاطات البحثية الهادفة إلى تصميم البحوث العلمية في مجالات</w:t>
      </w:r>
      <w:r w:rsidR="00110E25" w:rsidRPr="00D93729">
        <w:rPr>
          <w:rFonts w:asciiTheme="minorBidi" w:hAnsiTheme="minorBidi"/>
          <w:b/>
          <w:bCs/>
          <w:color w:val="333333"/>
          <w:sz w:val="28"/>
          <w:szCs w:val="28"/>
          <w:shd w:val="clear" w:color="auto" w:fill="FFFFFF"/>
          <w:rtl/>
          <w:lang w:bidi="ar-SY"/>
        </w:rPr>
        <w:t xml:space="preserve"> ال</w:t>
      </w:r>
      <w:r w:rsidR="00866580" w:rsidRPr="00D93729">
        <w:rPr>
          <w:rFonts w:asciiTheme="minorBidi" w:hAnsiTheme="minorBidi"/>
          <w:b/>
          <w:bCs/>
          <w:color w:val="333333"/>
          <w:sz w:val="28"/>
          <w:szCs w:val="28"/>
          <w:shd w:val="clear" w:color="auto" w:fill="FFFFFF"/>
          <w:rtl/>
          <w:lang w:bidi="ar-SY"/>
        </w:rPr>
        <w:t>إ</w:t>
      </w:r>
      <w:r w:rsidR="00110E25" w:rsidRPr="00D93729">
        <w:rPr>
          <w:rFonts w:asciiTheme="minorBidi" w:hAnsiTheme="minorBidi"/>
          <w:b/>
          <w:bCs/>
          <w:color w:val="333333"/>
          <w:sz w:val="28"/>
          <w:szCs w:val="28"/>
          <w:shd w:val="clear" w:color="auto" w:fill="FFFFFF"/>
          <w:rtl/>
          <w:lang w:bidi="ar-SY"/>
        </w:rPr>
        <w:t>دارة المتعددة من خلال تشخيص المشكلات التي تواجه القطاعين الحكومي والخاص وتحليل البيانات تمهيداً لإيجاد الحلول الملائمة للعديد من التحديات التي تقف أمام تحقيق التقدم المنشود على صعيد الشركات والمنظمات والمؤسسات ,إضافة</w:t>
      </w:r>
      <w:r w:rsidR="00F35A78" w:rsidRPr="00D93729">
        <w:rPr>
          <w:rFonts w:asciiTheme="minorBidi" w:hAnsiTheme="minorBidi"/>
          <w:b/>
          <w:bCs/>
          <w:color w:val="333333"/>
          <w:sz w:val="28"/>
          <w:szCs w:val="28"/>
          <w:shd w:val="clear" w:color="auto" w:fill="FFFFFF"/>
          <w:rtl/>
          <w:lang w:bidi="ar-SY"/>
        </w:rPr>
        <w:t xml:space="preserve"> إلى</w:t>
      </w:r>
      <w:r w:rsidR="00110E25" w:rsidRPr="00D93729">
        <w:rPr>
          <w:rFonts w:asciiTheme="minorBidi" w:hAnsiTheme="minorBidi"/>
          <w:b/>
          <w:bCs/>
          <w:color w:val="333333"/>
          <w:sz w:val="28"/>
          <w:szCs w:val="28"/>
          <w:shd w:val="clear" w:color="auto" w:fill="FFFFFF"/>
          <w:rtl/>
          <w:lang w:bidi="ar-SY"/>
        </w:rPr>
        <w:t xml:space="preserve"> القيام بأعمال التأليف والترجمة ووضع </w:t>
      </w:r>
      <w:r w:rsidR="003C6907" w:rsidRPr="00D93729">
        <w:rPr>
          <w:rFonts w:asciiTheme="minorBidi" w:hAnsiTheme="minorBidi"/>
          <w:b/>
          <w:bCs/>
          <w:color w:val="333333"/>
          <w:sz w:val="28"/>
          <w:szCs w:val="28"/>
          <w:shd w:val="clear" w:color="auto" w:fill="FFFFFF"/>
          <w:rtl/>
          <w:lang w:bidi="ar-SY"/>
        </w:rPr>
        <w:t xml:space="preserve">مخرجات هذا النشاط </w:t>
      </w:r>
      <w:r w:rsidR="00085E09" w:rsidRPr="00D93729">
        <w:rPr>
          <w:rFonts w:asciiTheme="minorBidi" w:hAnsiTheme="minorBidi"/>
          <w:b/>
          <w:bCs/>
          <w:color w:val="333333"/>
          <w:sz w:val="28"/>
          <w:szCs w:val="28"/>
          <w:shd w:val="clear" w:color="auto" w:fill="FFFFFF"/>
          <w:rtl/>
          <w:lang w:bidi="ar-SY"/>
        </w:rPr>
        <w:t xml:space="preserve">في متناول الطلبة والباحثين والمهتمين  </w:t>
      </w:r>
      <w:r w:rsidR="00F35A78" w:rsidRPr="00D93729">
        <w:rPr>
          <w:rFonts w:asciiTheme="minorBidi" w:hAnsiTheme="minorBidi"/>
          <w:b/>
          <w:bCs/>
          <w:color w:val="333333"/>
          <w:sz w:val="28"/>
          <w:szCs w:val="28"/>
          <w:shd w:val="clear" w:color="auto" w:fill="FFFFFF"/>
          <w:rtl/>
          <w:lang w:bidi="ar-SY"/>
        </w:rPr>
        <w:t>للتمكين</w:t>
      </w:r>
      <w:r w:rsidR="00085E09" w:rsidRPr="00D93729">
        <w:rPr>
          <w:rFonts w:asciiTheme="minorBidi" w:hAnsiTheme="minorBidi"/>
          <w:b/>
          <w:bCs/>
          <w:color w:val="333333"/>
          <w:sz w:val="28"/>
          <w:szCs w:val="28"/>
          <w:shd w:val="clear" w:color="auto" w:fill="FFFFFF"/>
          <w:rtl/>
          <w:lang w:bidi="ar-SY"/>
        </w:rPr>
        <w:t xml:space="preserve"> من اعداد الأطر النوعية القادرة على قيادة مختلف فروع الاقتصاد الوطني عبر بيئة شفافة ومنفتحة على البعد العالمي للاستفادة من إنجازات كافة المؤسسات التعليمية العالمية المعاصرة بحيث يصبح خريجونا قادرين على العمل بكفاءة في بيئة دولية وإقليمية. </w:t>
      </w:r>
    </w:p>
    <w:p w14:paraId="65A7C9CC" w14:textId="63ED461D" w:rsidR="00E8005E" w:rsidRPr="00D93729" w:rsidRDefault="002E40E3"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 xml:space="preserve">يأتي إحداث الجامعة السورية الخاصة وكلية إدارة الأعمال متزامناً مع العديد من </w:t>
      </w:r>
      <w:proofErr w:type="gramStart"/>
      <w:r w:rsidRPr="00D93729">
        <w:rPr>
          <w:rFonts w:asciiTheme="minorBidi" w:hAnsiTheme="minorBidi"/>
          <w:b/>
          <w:bCs/>
          <w:color w:val="333333"/>
          <w:sz w:val="28"/>
          <w:szCs w:val="28"/>
          <w:shd w:val="clear" w:color="auto" w:fill="FFFFFF"/>
          <w:rtl/>
          <w:lang w:bidi="ar-SY"/>
        </w:rPr>
        <w:t>البرامج</w:t>
      </w:r>
      <w:r w:rsidR="00BA2C42" w:rsidRPr="00D93729">
        <w:rPr>
          <w:rFonts w:asciiTheme="minorBidi" w:hAnsiTheme="minorBidi"/>
          <w:b/>
          <w:bCs/>
          <w:color w:val="333333"/>
          <w:sz w:val="28"/>
          <w:szCs w:val="28"/>
          <w:shd w:val="clear" w:color="auto" w:fill="FFFFFF"/>
          <w:rtl/>
          <w:lang w:bidi="ar-SY"/>
        </w:rPr>
        <w:t xml:space="preserve"> </w:t>
      </w:r>
      <w:r w:rsidRPr="00D93729">
        <w:rPr>
          <w:rFonts w:asciiTheme="minorBidi" w:hAnsiTheme="minorBidi"/>
          <w:b/>
          <w:bCs/>
          <w:color w:val="333333"/>
          <w:sz w:val="28"/>
          <w:szCs w:val="28"/>
          <w:shd w:val="clear" w:color="auto" w:fill="FFFFFF"/>
          <w:rtl/>
          <w:lang w:bidi="ar-SY"/>
        </w:rPr>
        <w:t xml:space="preserve"> الوطنية</w:t>
      </w:r>
      <w:proofErr w:type="gramEnd"/>
      <w:r w:rsidRPr="00D93729">
        <w:rPr>
          <w:rFonts w:asciiTheme="minorBidi" w:hAnsiTheme="minorBidi"/>
          <w:b/>
          <w:bCs/>
          <w:color w:val="333333"/>
          <w:sz w:val="28"/>
          <w:szCs w:val="28"/>
          <w:shd w:val="clear" w:color="auto" w:fill="FFFFFF"/>
          <w:rtl/>
          <w:lang w:bidi="ar-SY"/>
        </w:rPr>
        <w:t xml:space="preserve"> الهادفة إلى توجيه الاهتمام المتزايد للنشاط الاداري وعلى وجه الخصوص موضوع التنمية الادارية ومشروع الاصلاح الاداري انطلاقاً من اهمية ودور الادارة المتميز في تحقيق النقلة النوعية المطلوبة في مجال التنمية الاقتصادية والاجتماعية باعتبار أن ال</w:t>
      </w:r>
      <w:r w:rsidR="00F35A78" w:rsidRPr="00D93729">
        <w:rPr>
          <w:rFonts w:asciiTheme="minorBidi" w:hAnsiTheme="minorBidi"/>
          <w:b/>
          <w:bCs/>
          <w:color w:val="333333"/>
          <w:sz w:val="28"/>
          <w:szCs w:val="28"/>
          <w:shd w:val="clear" w:color="auto" w:fill="FFFFFF"/>
          <w:rtl/>
          <w:lang w:bidi="ar-SY"/>
        </w:rPr>
        <w:t>إ</w:t>
      </w:r>
      <w:r w:rsidRPr="00D93729">
        <w:rPr>
          <w:rFonts w:asciiTheme="minorBidi" w:hAnsiTheme="minorBidi"/>
          <w:b/>
          <w:bCs/>
          <w:color w:val="333333"/>
          <w:sz w:val="28"/>
          <w:szCs w:val="28"/>
          <w:shd w:val="clear" w:color="auto" w:fill="FFFFFF"/>
          <w:rtl/>
          <w:lang w:bidi="ar-SY"/>
        </w:rPr>
        <w:t>دارة العلمية هي القاطرة الحقيقية لتحقيق التقدم ومعدلات النمو المنشودة</w:t>
      </w:r>
      <w:r w:rsidR="007B4224" w:rsidRPr="00D93729">
        <w:rPr>
          <w:rFonts w:asciiTheme="minorBidi" w:hAnsiTheme="minorBidi"/>
          <w:b/>
          <w:bCs/>
          <w:color w:val="333333"/>
          <w:sz w:val="28"/>
          <w:szCs w:val="28"/>
          <w:shd w:val="clear" w:color="auto" w:fill="FFFFFF"/>
          <w:rtl/>
          <w:lang w:bidi="ar-SY"/>
        </w:rPr>
        <w:t>.</w:t>
      </w:r>
      <w:r w:rsidRPr="00D93729">
        <w:rPr>
          <w:rFonts w:asciiTheme="minorBidi" w:hAnsiTheme="minorBidi"/>
          <w:b/>
          <w:bCs/>
          <w:color w:val="333333"/>
          <w:sz w:val="28"/>
          <w:szCs w:val="28"/>
          <w:shd w:val="clear" w:color="auto" w:fill="FFFFFF"/>
          <w:rtl/>
          <w:lang w:bidi="ar-SY"/>
        </w:rPr>
        <w:t xml:space="preserve"> ويأتي تركيز إدارة الجامعة والكلية على هذا الجانب باعتبار أن ثروة الأمم والشعوب تقاس بما تمتلك من </w:t>
      </w:r>
      <w:r w:rsidR="00B6142B" w:rsidRPr="00D93729">
        <w:rPr>
          <w:rFonts w:asciiTheme="minorBidi" w:hAnsiTheme="minorBidi"/>
          <w:b/>
          <w:bCs/>
          <w:color w:val="333333"/>
          <w:sz w:val="28"/>
          <w:szCs w:val="28"/>
          <w:shd w:val="clear" w:color="auto" w:fill="FFFFFF"/>
          <w:rtl/>
          <w:lang w:bidi="ar-SY"/>
        </w:rPr>
        <w:t>أ</w:t>
      </w:r>
      <w:r w:rsidRPr="00D93729">
        <w:rPr>
          <w:rFonts w:asciiTheme="minorBidi" w:hAnsiTheme="minorBidi"/>
          <w:b/>
          <w:bCs/>
          <w:color w:val="333333"/>
          <w:sz w:val="28"/>
          <w:szCs w:val="28"/>
          <w:shd w:val="clear" w:color="auto" w:fill="FFFFFF"/>
          <w:rtl/>
          <w:lang w:bidi="ar-SY"/>
        </w:rPr>
        <w:t xml:space="preserve">طر علمية إدارية متميزة قادرة على استخدام الطاقات الوطنية برشد وعقلانية وأعلى كفاءة </w:t>
      </w:r>
      <w:proofErr w:type="gramStart"/>
      <w:r w:rsidRPr="00D93729">
        <w:rPr>
          <w:rFonts w:asciiTheme="minorBidi" w:hAnsiTheme="minorBidi"/>
          <w:b/>
          <w:bCs/>
          <w:color w:val="333333"/>
          <w:sz w:val="28"/>
          <w:szCs w:val="28"/>
          <w:shd w:val="clear" w:color="auto" w:fill="FFFFFF"/>
          <w:rtl/>
          <w:lang w:bidi="ar-SY"/>
        </w:rPr>
        <w:t>ممكنة .</w:t>
      </w:r>
      <w:proofErr w:type="gramEnd"/>
      <w:r w:rsidRPr="00D93729">
        <w:rPr>
          <w:rFonts w:asciiTheme="minorBidi" w:hAnsiTheme="minorBidi"/>
          <w:b/>
          <w:bCs/>
          <w:color w:val="333333"/>
          <w:sz w:val="28"/>
          <w:szCs w:val="28"/>
          <w:shd w:val="clear" w:color="auto" w:fill="FFFFFF"/>
          <w:rtl/>
          <w:lang w:bidi="ar-SY"/>
        </w:rPr>
        <w:t xml:space="preserve"> </w:t>
      </w:r>
    </w:p>
    <w:p w14:paraId="5832F194" w14:textId="4270294D" w:rsidR="002E40E3" w:rsidRPr="00D93729" w:rsidRDefault="002E40E3"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نسعى جميعاً</w:t>
      </w:r>
      <w:r w:rsidR="00F35A78" w:rsidRPr="00D93729">
        <w:rPr>
          <w:rFonts w:asciiTheme="minorBidi" w:hAnsiTheme="minorBidi"/>
          <w:b/>
          <w:bCs/>
          <w:color w:val="333333"/>
          <w:sz w:val="28"/>
          <w:szCs w:val="28"/>
          <w:shd w:val="clear" w:color="auto" w:fill="FFFFFF"/>
          <w:rtl/>
          <w:lang w:bidi="ar-SY"/>
        </w:rPr>
        <w:t xml:space="preserve"> </w:t>
      </w:r>
      <w:r w:rsidRPr="00D93729">
        <w:rPr>
          <w:rFonts w:asciiTheme="minorBidi" w:hAnsiTheme="minorBidi"/>
          <w:b/>
          <w:bCs/>
          <w:color w:val="333333"/>
          <w:sz w:val="28"/>
          <w:szCs w:val="28"/>
          <w:shd w:val="clear" w:color="auto" w:fill="FFFFFF"/>
          <w:rtl/>
          <w:lang w:bidi="ar-SY"/>
        </w:rPr>
        <w:t xml:space="preserve">مع أعضاء الهيئة التعليمية باستمرار لتطوير الخطط والبرامج </w:t>
      </w:r>
      <w:r w:rsidR="00F24BF5" w:rsidRPr="00D93729">
        <w:rPr>
          <w:rFonts w:asciiTheme="minorBidi" w:hAnsiTheme="minorBidi"/>
          <w:b/>
          <w:bCs/>
          <w:color w:val="333333"/>
          <w:sz w:val="28"/>
          <w:szCs w:val="28"/>
          <w:shd w:val="clear" w:color="auto" w:fill="FFFFFF"/>
          <w:rtl/>
          <w:lang w:bidi="ar-SY"/>
        </w:rPr>
        <w:t xml:space="preserve">التدريسية لتواكب التطور وتحاكي البرامج المعاصرة في الجامعات العالمية </w:t>
      </w:r>
      <w:proofErr w:type="gramStart"/>
      <w:r w:rsidR="00F24BF5" w:rsidRPr="00D93729">
        <w:rPr>
          <w:rFonts w:asciiTheme="minorBidi" w:hAnsiTheme="minorBidi"/>
          <w:b/>
          <w:bCs/>
          <w:color w:val="333333"/>
          <w:sz w:val="28"/>
          <w:szCs w:val="28"/>
          <w:shd w:val="clear" w:color="auto" w:fill="FFFFFF"/>
          <w:rtl/>
          <w:lang w:bidi="ar-SY"/>
        </w:rPr>
        <w:t>المتقدمة,</w:t>
      </w:r>
      <w:proofErr w:type="gramEnd"/>
      <w:r w:rsidR="00F24BF5" w:rsidRPr="00D93729">
        <w:rPr>
          <w:rFonts w:asciiTheme="minorBidi" w:hAnsiTheme="minorBidi"/>
          <w:b/>
          <w:bCs/>
          <w:color w:val="333333"/>
          <w:sz w:val="28"/>
          <w:szCs w:val="28"/>
          <w:shd w:val="clear" w:color="auto" w:fill="FFFFFF"/>
          <w:rtl/>
          <w:lang w:bidi="ar-SY"/>
        </w:rPr>
        <w:t xml:space="preserve"> ونعمل جاهدين على أن تكون الاختصاصات الم</w:t>
      </w:r>
      <w:r w:rsidR="0076712D" w:rsidRPr="00D93729">
        <w:rPr>
          <w:rFonts w:asciiTheme="minorBidi" w:hAnsiTheme="minorBidi"/>
          <w:b/>
          <w:bCs/>
          <w:color w:val="333333"/>
          <w:sz w:val="28"/>
          <w:szCs w:val="28"/>
          <w:shd w:val="clear" w:color="auto" w:fill="FFFFFF"/>
          <w:rtl/>
          <w:lang w:bidi="ar-SY"/>
        </w:rPr>
        <w:t xml:space="preserve">حدثة وتلك المنوي إفتتاحها ملبية </w:t>
      </w:r>
      <w:r w:rsidR="007B4224" w:rsidRPr="00D93729">
        <w:rPr>
          <w:rFonts w:asciiTheme="minorBidi" w:hAnsiTheme="minorBidi"/>
          <w:b/>
          <w:bCs/>
          <w:color w:val="333333"/>
          <w:sz w:val="28"/>
          <w:szCs w:val="28"/>
          <w:shd w:val="clear" w:color="auto" w:fill="FFFFFF"/>
          <w:rtl/>
          <w:lang w:bidi="ar-SY"/>
        </w:rPr>
        <w:t>ل</w:t>
      </w:r>
      <w:r w:rsidR="00F24BF5" w:rsidRPr="00D93729">
        <w:rPr>
          <w:rFonts w:asciiTheme="minorBidi" w:hAnsiTheme="minorBidi"/>
          <w:b/>
          <w:bCs/>
          <w:color w:val="333333"/>
          <w:sz w:val="28"/>
          <w:szCs w:val="28"/>
          <w:shd w:val="clear" w:color="auto" w:fill="FFFFFF"/>
          <w:rtl/>
          <w:lang w:bidi="ar-SY"/>
        </w:rPr>
        <w:t>تطلعات وطموحات طلابنا من جهة واحتياجات المجتمع من ال</w:t>
      </w:r>
      <w:r w:rsidR="00F35A78" w:rsidRPr="00D93729">
        <w:rPr>
          <w:rFonts w:asciiTheme="minorBidi" w:hAnsiTheme="minorBidi"/>
          <w:b/>
          <w:bCs/>
          <w:color w:val="333333"/>
          <w:sz w:val="28"/>
          <w:szCs w:val="28"/>
          <w:shd w:val="clear" w:color="auto" w:fill="FFFFFF"/>
          <w:rtl/>
          <w:lang w:bidi="ar-SY"/>
        </w:rPr>
        <w:t>إ</w:t>
      </w:r>
      <w:r w:rsidR="00F24BF5" w:rsidRPr="00D93729">
        <w:rPr>
          <w:rFonts w:asciiTheme="minorBidi" w:hAnsiTheme="minorBidi"/>
          <w:b/>
          <w:bCs/>
          <w:color w:val="333333"/>
          <w:sz w:val="28"/>
          <w:szCs w:val="28"/>
          <w:shd w:val="clear" w:color="auto" w:fill="FFFFFF"/>
          <w:rtl/>
          <w:lang w:bidi="ar-SY"/>
        </w:rPr>
        <w:t xml:space="preserve">ختصاصات المتنوعة والعصرية ومواكبةً للتغيير والتطوير الحاصلين محلياً وإقليمياً دولياً في البيئة التعليمية والبحثية. </w:t>
      </w:r>
    </w:p>
    <w:p w14:paraId="55F74A0E" w14:textId="40FEEE9A" w:rsidR="00F24BF5" w:rsidRPr="00D93729" w:rsidRDefault="00F24BF5"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 xml:space="preserve">كما أن إدارة الكلية وأساتذتها يعملون جاهدين على تطوير تنفيذ الستاجات </w:t>
      </w:r>
      <w:proofErr w:type="gramStart"/>
      <w:r w:rsidRPr="00D93729">
        <w:rPr>
          <w:rFonts w:asciiTheme="minorBidi" w:hAnsiTheme="minorBidi"/>
          <w:b/>
          <w:bCs/>
          <w:color w:val="333333"/>
          <w:sz w:val="28"/>
          <w:szCs w:val="28"/>
          <w:shd w:val="clear" w:color="auto" w:fill="FFFFFF"/>
          <w:rtl/>
          <w:lang w:bidi="ar-SY"/>
        </w:rPr>
        <w:t xml:space="preserve">الميدانية </w:t>
      </w:r>
      <w:r w:rsidR="00B6142B" w:rsidRPr="00D93729">
        <w:rPr>
          <w:rFonts w:asciiTheme="minorBidi" w:hAnsiTheme="minorBidi"/>
          <w:b/>
          <w:bCs/>
          <w:color w:val="333333"/>
          <w:sz w:val="28"/>
          <w:szCs w:val="28"/>
          <w:shd w:val="clear" w:color="auto" w:fill="FFFFFF"/>
          <w:rtl/>
          <w:lang w:bidi="ar-SY"/>
        </w:rPr>
        <w:t xml:space="preserve"> و</w:t>
      </w:r>
      <w:proofErr w:type="gramEnd"/>
      <w:r w:rsidR="00B6142B" w:rsidRPr="00D93729">
        <w:rPr>
          <w:rFonts w:asciiTheme="minorBidi" w:hAnsiTheme="minorBidi"/>
          <w:b/>
          <w:bCs/>
          <w:color w:val="333333"/>
          <w:sz w:val="28"/>
          <w:szCs w:val="28"/>
          <w:shd w:val="clear" w:color="auto" w:fill="FFFFFF"/>
          <w:rtl/>
          <w:lang w:bidi="ar-SY"/>
        </w:rPr>
        <w:t xml:space="preserve"> </w:t>
      </w:r>
      <w:r w:rsidRPr="00D93729">
        <w:rPr>
          <w:rFonts w:asciiTheme="minorBidi" w:hAnsiTheme="minorBidi"/>
          <w:b/>
          <w:bCs/>
          <w:color w:val="333333"/>
          <w:sz w:val="28"/>
          <w:szCs w:val="28"/>
          <w:shd w:val="clear" w:color="auto" w:fill="FFFFFF"/>
          <w:rtl/>
          <w:lang w:bidi="ar-SY"/>
        </w:rPr>
        <w:t>إعداد مشاريع التخرج لتلامس بشكل مباشر المشكلات التي تواجه شركات القطاعين العام والخاص والمساعدة في إيجاد الحلول العلمية لهذه المشكلات مما يعزز إلى حد كبير مبدأ الربط الحقيقي مابين الجامعة والمجتمع.</w:t>
      </w:r>
    </w:p>
    <w:p w14:paraId="2A525086" w14:textId="5B2D641F" w:rsidR="00F24BF5" w:rsidRPr="00D93729" w:rsidRDefault="00A33E2C"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lastRenderedPageBreak/>
        <w:t>زوارنا الكرام إن المجتمع والجامعة والكلية يعقدون أمالاً كبيرة عليكم أنتم جيل الشباب وجيل المستقبل والقادة الحقيقيون لمختلف المفاصل والمواقع الادارية المتقدمة من خلال التزامكم وإحساسكم العالي بالمسؤ</w:t>
      </w:r>
      <w:r w:rsidR="00B6142B" w:rsidRPr="00D93729">
        <w:rPr>
          <w:rFonts w:asciiTheme="minorBidi" w:hAnsiTheme="minorBidi"/>
          <w:b/>
          <w:bCs/>
          <w:color w:val="333333"/>
          <w:sz w:val="28"/>
          <w:szCs w:val="28"/>
          <w:shd w:val="clear" w:color="auto" w:fill="FFFFFF"/>
          <w:rtl/>
          <w:lang w:bidi="ar-SY"/>
        </w:rPr>
        <w:t>و</w:t>
      </w:r>
      <w:r w:rsidRPr="00D93729">
        <w:rPr>
          <w:rFonts w:asciiTheme="minorBidi" w:hAnsiTheme="minorBidi"/>
          <w:b/>
          <w:bCs/>
          <w:color w:val="333333"/>
          <w:sz w:val="28"/>
          <w:szCs w:val="28"/>
          <w:shd w:val="clear" w:color="auto" w:fill="FFFFFF"/>
          <w:rtl/>
          <w:lang w:bidi="ar-SY"/>
        </w:rPr>
        <w:t>لية وذلك عبر تلقي العلوم والمعارف والمناقشة والحوار وال</w:t>
      </w:r>
      <w:r w:rsidR="00B6142B" w:rsidRPr="00D93729">
        <w:rPr>
          <w:rFonts w:asciiTheme="minorBidi" w:hAnsiTheme="minorBidi"/>
          <w:b/>
          <w:bCs/>
          <w:color w:val="333333"/>
          <w:sz w:val="28"/>
          <w:szCs w:val="28"/>
          <w:shd w:val="clear" w:color="auto" w:fill="FFFFFF"/>
          <w:rtl/>
          <w:lang w:bidi="ar-SY"/>
        </w:rPr>
        <w:t>انفتاح</w:t>
      </w:r>
      <w:r w:rsidRPr="00D93729">
        <w:rPr>
          <w:rFonts w:asciiTheme="minorBidi" w:hAnsiTheme="minorBidi"/>
          <w:b/>
          <w:bCs/>
          <w:color w:val="333333"/>
          <w:sz w:val="28"/>
          <w:szCs w:val="28"/>
          <w:shd w:val="clear" w:color="auto" w:fill="FFFFFF"/>
          <w:rtl/>
          <w:lang w:bidi="ar-SY"/>
        </w:rPr>
        <w:t xml:space="preserve"> على الثقافة العلمية العالمية بشكل موضوعي وفعال وبن</w:t>
      </w:r>
      <w:r w:rsidR="007B4224" w:rsidRPr="00D93729">
        <w:rPr>
          <w:rFonts w:asciiTheme="minorBidi" w:hAnsiTheme="minorBidi"/>
          <w:b/>
          <w:bCs/>
          <w:color w:val="333333"/>
          <w:sz w:val="28"/>
          <w:szCs w:val="28"/>
          <w:shd w:val="clear" w:color="auto" w:fill="FFFFFF"/>
          <w:rtl/>
          <w:lang w:bidi="ar-SY"/>
        </w:rPr>
        <w:t>َّ</w:t>
      </w:r>
      <w:r w:rsidRPr="00D93729">
        <w:rPr>
          <w:rFonts w:asciiTheme="minorBidi" w:hAnsiTheme="minorBidi"/>
          <w:b/>
          <w:bCs/>
          <w:color w:val="333333"/>
          <w:sz w:val="28"/>
          <w:szCs w:val="28"/>
          <w:shd w:val="clear" w:color="auto" w:fill="FFFFFF"/>
          <w:rtl/>
          <w:lang w:bidi="ar-SY"/>
        </w:rPr>
        <w:t xml:space="preserve">اء لمنحنا الشعور الكامل بأن رسالتنا قد أديناها بالشكل الأمثل وأصبح مستقيل الوطن والأجيال القادمة بأيد أمينة. </w:t>
      </w:r>
    </w:p>
    <w:p w14:paraId="1A3A193F" w14:textId="33A1B0DA" w:rsidR="00A33E2C" w:rsidRPr="00D93729" w:rsidRDefault="00A33E2C"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 xml:space="preserve">كما </w:t>
      </w:r>
      <w:r w:rsidR="00B6142B" w:rsidRPr="00D93729">
        <w:rPr>
          <w:rFonts w:asciiTheme="minorBidi" w:hAnsiTheme="minorBidi"/>
          <w:b/>
          <w:bCs/>
          <w:color w:val="333333"/>
          <w:sz w:val="28"/>
          <w:szCs w:val="28"/>
          <w:shd w:val="clear" w:color="auto" w:fill="FFFFFF"/>
          <w:rtl/>
          <w:lang w:bidi="ar-SY"/>
        </w:rPr>
        <w:t>ن</w:t>
      </w:r>
      <w:r w:rsidRPr="00D93729">
        <w:rPr>
          <w:rFonts w:asciiTheme="minorBidi" w:hAnsiTheme="minorBidi"/>
          <w:b/>
          <w:bCs/>
          <w:color w:val="333333"/>
          <w:sz w:val="28"/>
          <w:szCs w:val="28"/>
          <w:shd w:val="clear" w:color="auto" w:fill="FFFFFF"/>
          <w:rtl/>
          <w:lang w:bidi="ar-SY"/>
        </w:rPr>
        <w:t>رجو منكم التفكير إما بشكل فردي أو جماعي لتشكيل وتكوين مشا</w:t>
      </w:r>
      <w:r w:rsidR="00B6142B" w:rsidRPr="00D93729">
        <w:rPr>
          <w:rFonts w:asciiTheme="minorBidi" w:hAnsiTheme="minorBidi"/>
          <w:b/>
          <w:bCs/>
          <w:color w:val="333333"/>
          <w:sz w:val="28"/>
          <w:szCs w:val="28"/>
          <w:shd w:val="clear" w:color="auto" w:fill="FFFFFF"/>
          <w:rtl/>
          <w:lang w:bidi="ar-SY"/>
        </w:rPr>
        <w:t>ر</w:t>
      </w:r>
      <w:r w:rsidRPr="00D93729">
        <w:rPr>
          <w:rFonts w:asciiTheme="minorBidi" w:hAnsiTheme="minorBidi"/>
          <w:b/>
          <w:bCs/>
          <w:color w:val="333333"/>
          <w:sz w:val="28"/>
          <w:szCs w:val="28"/>
          <w:shd w:val="clear" w:color="auto" w:fill="FFFFFF"/>
          <w:rtl/>
          <w:lang w:bidi="ar-SY"/>
        </w:rPr>
        <w:t>يع خاصة أ</w:t>
      </w:r>
      <w:r w:rsidR="00B6142B" w:rsidRPr="00D93729">
        <w:rPr>
          <w:rFonts w:asciiTheme="minorBidi" w:hAnsiTheme="minorBidi"/>
          <w:b/>
          <w:bCs/>
          <w:color w:val="333333"/>
          <w:sz w:val="28"/>
          <w:szCs w:val="28"/>
          <w:shd w:val="clear" w:color="auto" w:fill="FFFFFF"/>
          <w:rtl/>
          <w:lang w:bidi="ar-SY"/>
        </w:rPr>
        <w:t>و</w:t>
      </w:r>
      <w:r w:rsidRPr="00D93729">
        <w:rPr>
          <w:rFonts w:asciiTheme="minorBidi" w:hAnsiTheme="minorBidi"/>
          <w:b/>
          <w:bCs/>
          <w:color w:val="333333"/>
          <w:sz w:val="28"/>
          <w:szCs w:val="28"/>
          <w:shd w:val="clear" w:color="auto" w:fill="FFFFFF"/>
          <w:rtl/>
          <w:lang w:bidi="ar-SY"/>
        </w:rPr>
        <w:t xml:space="preserve"> مشتركة في القطاعات الانتاجية والخدمية ... ولتكونو</w:t>
      </w:r>
      <w:r w:rsidR="00CA6968" w:rsidRPr="00D93729">
        <w:rPr>
          <w:rFonts w:asciiTheme="minorBidi" w:hAnsiTheme="minorBidi"/>
          <w:b/>
          <w:bCs/>
          <w:color w:val="333333"/>
          <w:sz w:val="28"/>
          <w:szCs w:val="28"/>
          <w:shd w:val="clear" w:color="auto" w:fill="FFFFFF"/>
          <w:rtl/>
          <w:lang w:bidi="ar-SY"/>
        </w:rPr>
        <w:t xml:space="preserve">ا مبادرين وخلاقين ومبدعين في ريادة الأعمال على مستوى المشاريع الصغيرة والمتوسطة </w:t>
      </w:r>
      <w:proofErr w:type="gramStart"/>
      <w:r w:rsidR="00B6142B" w:rsidRPr="00D93729">
        <w:rPr>
          <w:rFonts w:asciiTheme="minorBidi" w:hAnsiTheme="minorBidi"/>
          <w:b/>
          <w:bCs/>
          <w:color w:val="333333"/>
          <w:sz w:val="28"/>
          <w:szCs w:val="28"/>
          <w:shd w:val="clear" w:color="auto" w:fill="FFFFFF"/>
          <w:rtl/>
          <w:lang w:bidi="ar-SY"/>
        </w:rPr>
        <w:t xml:space="preserve">و </w:t>
      </w:r>
      <w:r w:rsidR="00CA6968" w:rsidRPr="00D93729">
        <w:rPr>
          <w:rFonts w:asciiTheme="minorBidi" w:hAnsiTheme="minorBidi"/>
          <w:b/>
          <w:bCs/>
          <w:color w:val="333333"/>
          <w:sz w:val="28"/>
          <w:szCs w:val="28"/>
          <w:shd w:val="clear" w:color="auto" w:fill="FFFFFF"/>
          <w:rtl/>
          <w:lang w:bidi="ar-SY"/>
        </w:rPr>
        <w:t>لتكون</w:t>
      </w:r>
      <w:proofErr w:type="gramEnd"/>
      <w:r w:rsidR="00CA6968" w:rsidRPr="00D93729">
        <w:rPr>
          <w:rFonts w:asciiTheme="minorBidi" w:hAnsiTheme="minorBidi"/>
          <w:b/>
          <w:bCs/>
          <w:color w:val="333333"/>
          <w:sz w:val="28"/>
          <w:szCs w:val="28"/>
          <w:shd w:val="clear" w:color="auto" w:fill="FFFFFF"/>
          <w:rtl/>
          <w:lang w:bidi="ar-SY"/>
        </w:rPr>
        <w:t xml:space="preserve"> مساهماتكم المستقبلية على قدر كبير من الأهمية في تحسين مستويات ومعدلات النمو الاقتصادي الوطني. </w:t>
      </w:r>
    </w:p>
    <w:p w14:paraId="444CD566" w14:textId="000CCDDB" w:rsidR="00CA6968" w:rsidRPr="00D93729" w:rsidRDefault="00CA6968"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 xml:space="preserve">شكراً على زيارتكم لموقعنا هذا أملين منكم المساهمة بتزويدنا بآرائكم ومقترحاتكم القيمة حول التوجهات المستقبلية لنكون شركاء معاً في تعزيز وتطوير العملية التعليمية </w:t>
      </w:r>
      <w:proofErr w:type="gramStart"/>
      <w:r w:rsidRPr="00D93729">
        <w:rPr>
          <w:rFonts w:asciiTheme="minorBidi" w:hAnsiTheme="minorBidi"/>
          <w:b/>
          <w:bCs/>
          <w:color w:val="333333"/>
          <w:sz w:val="28"/>
          <w:szCs w:val="28"/>
          <w:shd w:val="clear" w:color="auto" w:fill="FFFFFF"/>
          <w:rtl/>
          <w:lang w:bidi="ar-SY"/>
        </w:rPr>
        <w:t>والبحثية .</w:t>
      </w:r>
      <w:proofErr w:type="gramEnd"/>
      <w:r w:rsidRPr="00D93729">
        <w:rPr>
          <w:rFonts w:asciiTheme="minorBidi" w:hAnsiTheme="minorBidi"/>
          <w:b/>
          <w:bCs/>
          <w:color w:val="333333"/>
          <w:sz w:val="28"/>
          <w:szCs w:val="28"/>
          <w:shd w:val="clear" w:color="auto" w:fill="FFFFFF"/>
          <w:rtl/>
          <w:lang w:bidi="ar-SY"/>
        </w:rPr>
        <w:t xml:space="preserve"> </w:t>
      </w:r>
    </w:p>
    <w:p w14:paraId="0641ED67" w14:textId="02ED8417" w:rsidR="00CA6968" w:rsidRPr="00D93729" w:rsidRDefault="00CA6968"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عميد الكلية</w:t>
      </w:r>
    </w:p>
    <w:p w14:paraId="7803C50D" w14:textId="6CF10F30" w:rsidR="00CA6968" w:rsidRPr="00D93729" w:rsidRDefault="00CA6968" w:rsidP="00D93729">
      <w:pPr>
        <w:bidi/>
        <w:jc w:val="both"/>
        <w:rPr>
          <w:rFonts w:asciiTheme="minorBidi" w:hAnsiTheme="minorBidi"/>
          <w:b/>
          <w:bCs/>
          <w:color w:val="333333"/>
          <w:sz w:val="28"/>
          <w:szCs w:val="28"/>
          <w:shd w:val="clear" w:color="auto" w:fill="FFFFFF"/>
          <w:rtl/>
          <w:lang w:bidi="ar-SY"/>
        </w:rPr>
      </w:pPr>
      <w:r w:rsidRPr="00D93729">
        <w:rPr>
          <w:rFonts w:asciiTheme="minorBidi" w:hAnsiTheme="minorBidi"/>
          <w:b/>
          <w:bCs/>
          <w:color w:val="333333"/>
          <w:sz w:val="28"/>
          <w:szCs w:val="28"/>
          <w:shd w:val="clear" w:color="auto" w:fill="FFFFFF"/>
          <w:rtl/>
          <w:lang w:bidi="ar-SY"/>
        </w:rPr>
        <w:t>أ.د. علي خضر</w:t>
      </w:r>
      <w:bookmarkEnd w:id="0"/>
    </w:p>
    <w:sectPr w:rsidR="00CA6968" w:rsidRPr="00D93729">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1EE65" w14:textId="77777777" w:rsidR="008E607A" w:rsidRDefault="008E607A" w:rsidP="00477E43">
      <w:pPr>
        <w:spacing w:after="0" w:line="240" w:lineRule="auto"/>
      </w:pPr>
      <w:r>
        <w:separator/>
      </w:r>
    </w:p>
  </w:endnote>
  <w:endnote w:type="continuationSeparator" w:id="0">
    <w:p w14:paraId="5A35CACA" w14:textId="77777777" w:rsidR="008E607A" w:rsidRDefault="008E607A" w:rsidP="0047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3F7A" w14:textId="77777777" w:rsidR="008E607A" w:rsidRDefault="008E607A" w:rsidP="00477E43">
      <w:pPr>
        <w:spacing w:after="0" w:line="240" w:lineRule="auto"/>
      </w:pPr>
      <w:r>
        <w:separator/>
      </w:r>
    </w:p>
  </w:footnote>
  <w:footnote w:type="continuationSeparator" w:id="0">
    <w:p w14:paraId="3A9FCA81" w14:textId="77777777" w:rsidR="008E607A" w:rsidRDefault="008E607A" w:rsidP="0047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77CA" w14:textId="45183EEC" w:rsidR="00477E43" w:rsidRDefault="00477E43">
    <w:pPr>
      <w:pStyle w:val="Header"/>
    </w:pPr>
    <w:r>
      <w:rPr>
        <w:noProof/>
      </w:rPr>
      <mc:AlternateContent>
        <mc:Choice Requires="wps">
          <w:drawing>
            <wp:anchor distT="0" distB="0" distL="114300" distR="114300" simplePos="0" relativeHeight="251659264" behindDoc="0" locked="0" layoutInCell="1" allowOverlap="1" wp14:anchorId="166A3491" wp14:editId="7605A5A8">
              <wp:simplePos x="0" y="0"/>
              <wp:positionH relativeFrom="margin">
                <wp:posOffset>2962275</wp:posOffset>
              </wp:positionH>
              <wp:positionV relativeFrom="paragraph">
                <wp:posOffset>-1905</wp:posOffset>
              </wp:positionV>
              <wp:extent cx="3219450" cy="619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D9DC7" w14:textId="77777777" w:rsidR="00477E43" w:rsidRDefault="00477E43" w:rsidP="00477E43">
                          <w:pPr>
                            <w:jc w:val="center"/>
                            <w:rPr>
                              <w:b/>
                              <w:bCs/>
                              <w:color w:val="244061"/>
                              <w:sz w:val="28"/>
                              <w:szCs w:val="28"/>
                              <w:lang w:bidi="ar-SY"/>
                            </w:rPr>
                          </w:pPr>
                          <w:r>
                            <w:rPr>
                              <w:rFonts w:hint="cs"/>
                              <w:b/>
                              <w:bCs/>
                              <w:color w:val="244061"/>
                              <w:sz w:val="28"/>
                              <w:szCs w:val="28"/>
                              <w:rtl/>
                              <w:lang w:bidi="ar-SY"/>
                            </w:rPr>
                            <w:t>كــلــيـــة إدارة الأعمال</w:t>
                          </w:r>
                        </w:p>
                        <w:p w14:paraId="17FAE071" w14:textId="77777777" w:rsidR="00477E43" w:rsidRDefault="00477E43" w:rsidP="00477E43">
                          <w:pPr>
                            <w:jc w:val="center"/>
                            <w:rPr>
                              <w:b/>
                              <w:bCs/>
                              <w:color w:val="244061"/>
                              <w:sz w:val="26"/>
                              <w:szCs w:val="26"/>
                              <w:rtl/>
                              <w:lang w:bidi="ar-SY"/>
                            </w:rPr>
                          </w:pPr>
                          <w:r>
                            <w:rPr>
                              <w:b/>
                              <w:bCs/>
                              <w:color w:val="244061"/>
                              <w:sz w:val="26"/>
                              <w:szCs w:val="26"/>
                              <w:lang w:bidi="ar-SY"/>
                            </w:rPr>
                            <w:t>Faculty of Business Administration</w:t>
                          </w:r>
                        </w:p>
                        <w:p w14:paraId="0E81205A" w14:textId="77777777" w:rsidR="00477E43" w:rsidRDefault="00477E43" w:rsidP="00477E43">
                          <w:pPr>
                            <w:jc w:val="center"/>
                            <w:rPr>
                              <w:b/>
                              <w:bCs/>
                              <w:lang w:bidi="ar-SY"/>
                            </w:rPr>
                          </w:pPr>
                        </w:p>
                        <w:p w14:paraId="0AC2D33F" w14:textId="77777777" w:rsidR="00477E43" w:rsidRDefault="00477E43" w:rsidP="00477E43">
                          <w:pPr>
                            <w:jc w:val="center"/>
                            <w:rPr>
                              <w:b/>
                              <w:bCs/>
                              <w:rtl/>
                              <w:lang w:bidi="ar-SY"/>
                            </w:rPr>
                          </w:pPr>
                        </w:p>
                        <w:p w14:paraId="6F2ED45A" w14:textId="77777777" w:rsidR="00477E43" w:rsidRDefault="00477E43" w:rsidP="00477E43">
                          <w:pPr>
                            <w:jc w:val="center"/>
                            <w:rPr>
                              <w:b/>
                              <w:bCs/>
                              <w:lang w:bidi="ar-IQ"/>
                            </w:rPr>
                          </w:pPr>
                        </w:p>
                        <w:p w14:paraId="729570EF" w14:textId="77777777" w:rsidR="00477E43" w:rsidRDefault="00477E43" w:rsidP="00477E43">
                          <w:pPr>
                            <w:jc w:val="center"/>
                            <w:rPr>
                              <w:sz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3491" id="_x0000_t202" coordsize="21600,21600" o:spt="202" path="m,l,21600r21600,l21600,xe">
              <v:stroke joinstyle="miter"/>
              <v:path gradientshapeok="t" o:connecttype="rect"/>
            </v:shapetype>
            <v:shape id="Text Box 2" o:spid="_x0000_s1026" type="#_x0000_t202" style="position:absolute;margin-left:233.25pt;margin-top:-.15pt;width:253.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" filled="f" stroked="f" strokeweight=".5pt">
              <v:textbox>
                <w:txbxContent>
                  <w:p w14:paraId="73DD9DC7" w14:textId="77777777" w:rsidR="00477E43" w:rsidRDefault="00477E43" w:rsidP="00477E43">
                    <w:pPr>
                      <w:jc w:val="center"/>
                      <w:rPr>
                        <w:b/>
                        <w:bCs/>
                        <w:color w:val="244061"/>
                        <w:sz w:val="28"/>
                        <w:szCs w:val="28"/>
                        <w:lang w:bidi="ar-SY"/>
                      </w:rPr>
                    </w:pPr>
                    <w:r>
                      <w:rPr>
                        <w:rFonts w:hint="cs"/>
                        <w:b/>
                        <w:bCs/>
                        <w:color w:val="244061"/>
                        <w:sz w:val="28"/>
                        <w:szCs w:val="28"/>
                        <w:rtl/>
                        <w:lang w:bidi="ar-SY"/>
                      </w:rPr>
                      <w:t>كــلــيـــة إدارة الأعمال</w:t>
                    </w:r>
                  </w:p>
                  <w:p w14:paraId="17FAE071" w14:textId="77777777" w:rsidR="00477E43" w:rsidRDefault="00477E43" w:rsidP="00477E43">
                    <w:pPr>
                      <w:jc w:val="center"/>
                      <w:rPr>
                        <w:b/>
                        <w:bCs/>
                        <w:color w:val="244061"/>
                        <w:sz w:val="26"/>
                        <w:szCs w:val="26"/>
                        <w:rtl/>
                        <w:lang w:bidi="ar-SY"/>
                      </w:rPr>
                    </w:pPr>
                    <w:r>
                      <w:rPr>
                        <w:b/>
                        <w:bCs/>
                        <w:color w:val="244061"/>
                        <w:sz w:val="26"/>
                        <w:szCs w:val="26"/>
                        <w:lang w:bidi="ar-SY"/>
                      </w:rPr>
                      <w:t>Faculty of Business Administration</w:t>
                    </w:r>
                  </w:p>
                  <w:p w14:paraId="0E81205A" w14:textId="77777777" w:rsidR="00477E43" w:rsidRDefault="00477E43" w:rsidP="00477E43">
                    <w:pPr>
                      <w:jc w:val="center"/>
                      <w:rPr>
                        <w:b/>
                        <w:bCs/>
                        <w:lang w:bidi="ar-SY"/>
                      </w:rPr>
                    </w:pPr>
                  </w:p>
                  <w:p w14:paraId="0AC2D33F" w14:textId="77777777" w:rsidR="00477E43" w:rsidRDefault="00477E43" w:rsidP="00477E43">
                    <w:pPr>
                      <w:jc w:val="center"/>
                      <w:rPr>
                        <w:b/>
                        <w:bCs/>
                        <w:rtl/>
                        <w:lang w:bidi="ar-SY"/>
                      </w:rPr>
                    </w:pPr>
                  </w:p>
                  <w:p w14:paraId="6F2ED45A" w14:textId="77777777" w:rsidR="00477E43" w:rsidRDefault="00477E43" w:rsidP="00477E43">
                    <w:pPr>
                      <w:jc w:val="center"/>
                      <w:rPr>
                        <w:b/>
                        <w:bCs/>
                        <w:lang w:bidi="ar-IQ"/>
                      </w:rPr>
                    </w:pPr>
                  </w:p>
                  <w:p w14:paraId="729570EF" w14:textId="77777777" w:rsidR="00477E43" w:rsidRDefault="00477E43" w:rsidP="00477E43">
                    <w:pPr>
                      <w:jc w:val="center"/>
                      <w:rPr>
                        <w:sz w:val="32"/>
                        <w:rtl/>
                      </w:rPr>
                    </w:pPr>
                  </w:p>
                </w:txbxContent>
              </v:textbox>
              <w10:wrap anchorx="margin"/>
            </v:shape>
          </w:pict>
        </mc:Fallback>
      </mc:AlternateContent>
    </w:r>
    <w:r>
      <w:rPr>
        <w:noProof/>
      </w:rPr>
      <w:drawing>
        <wp:inline distT="0" distB="0" distL="0" distR="0" wp14:anchorId="0580E56A" wp14:editId="62EAFB1E">
          <wp:extent cx="2374900" cy="695325"/>
          <wp:effectExtent l="0" t="0" r="6350" b="9525"/>
          <wp:docPr id="1" name="Picture 1" descr="SPU final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SPU final 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716" cy="704933"/>
                  </a:xfrm>
                  <a:prstGeom prst="rect">
                    <a:avLst/>
                  </a:prstGeom>
                  <a:noFill/>
                  <a:ln>
                    <a:noFill/>
                  </a:ln>
                </pic:spPr>
              </pic:pic>
            </a:graphicData>
          </a:graphic>
        </wp:inline>
      </w:drawing>
    </w: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AB"/>
    <w:rsid w:val="000051A2"/>
    <w:rsid w:val="00085E09"/>
    <w:rsid w:val="000B3F31"/>
    <w:rsid w:val="00110E25"/>
    <w:rsid w:val="00151427"/>
    <w:rsid w:val="00184644"/>
    <w:rsid w:val="00243ECA"/>
    <w:rsid w:val="00277F59"/>
    <w:rsid w:val="002E40E3"/>
    <w:rsid w:val="00357FBC"/>
    <w:rsid w:val="003C6907"/>
    <w:rsid w:val="00477E43"/>
    <w:rsid w:val="0076712D"/>
    <w:rsid w:val="007B4224"/>
    <w:rsid w:val="00866580"/>
    <w:rsid w:val="008904ED"/>
    <w:rsid w:val="008E607A"/>
    <w:rsid w:val="009A7BA9"/>
    <w:rsid w:val="009C1B1C"/>
    <w:rsid w:val="00A33E2C"/>
    <w:rsid w:val="00A909AB"/>
    <w:rsid w:val="00A939B0"/>
    <w:rsid w:val="00B6142B"/>
    <w:rsid w:val="00BA2C42"/>
    <w:rsid w:val="00CA6968"/>
    <w:rsid w:val="00D07E4C"/>
    <w:rsid w:val="00D93729"/>
    <w:rsid w:val="00DF29EA"/>
    <w:rsid w:val="00E8005E"/>
    <w:rsid w:val="00F24BF5"/>
    <w:rsid w:val="00F35A78"/>
    <w:rsid w:val="00FE6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056B"/>
  <w15:chartTrackingRefBased/>
  <w15:docId w15:val="{79E70745-C0CF-4F7F-9074-BC51672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9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9AB"/>
    <w:rPr>
      <w:b/>
      <w:bCs/>
    </w:rPr>
  </w:style>
  <w:style w:type="character" w:styleId="Hyperlink">
    <w:name w:val="Hyperlink"/>
    <w:basedOn w:val="DefaultParagraphFont"/>
    <w:uiPriority w:val="99"/>
    <w:semiHidden/>
    <w:unhideWhenUsed/>
    <w:rsid w:val="009A7BA9"/>
    <w:rPr>
      <w:color w:val="0000FF"/>
      <w:u w:val="single"/>
    </w:rPr>
  </w:style>
  <w:style w:type="paragraph" w:styleId="Header">
    <w:name w:val="header"/>
    <w:basedOn w:val="Normal"/>
    <w:link w:val="HeaderChar"/>
    <w:uiPriority w:val="99"/>
    <w:unhideWhenUsed/>
    <w:rsid w:val="0047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E43"/>
  </w:style>
  <w:style w:type="paragraph" w:styleId="Footer">
    <w:name w:val="footer"/>
    <w:basedOn w:val="Normal"/>
    <w:link w:val="FooterChar"/>
    <w:uiPriority w:val="99"/>
    <w:unhideWhenUsed/>
    <w:rsid w:val="0047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E43"/>
  </w:style>
  <w:style w:type="paragraph" w:styleId="BalloonText">
    <w:name w:val="Balloon Text"/>
    <w:basedOn w:val="Normal"/>
    <w:link w:val="BalloonTextChar"/>
    <w:uiPriority w:val="99"/>
    <w:semiHidden/>
    <w:unhideWhenUsed/>
    <w:rsid w:val="00151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504</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Hijazi</dc:creator>
  <cp:keywords/>
  <dc:description/>
  <cp:lastModifiedBy>Hanadi Natafji</cp:lastModifiedBy>
  <cp:revision>12</cp:revision>
  <cp:lastPrinted>2021-11-26T11:43:00Z</cp:lastPrinted>
  <dcterms:created xsi:type="dcterms:W3CDTF">2021-07-26T09:38:00Z</dcterms:created>
  <dcterms:modified xsi:type="dcterms:W3CDTF">2021-11-28T10:55:00Z</dcterms:modified>
</cp:coreProperties>
</file>